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5530" w14:textId="77777777" w:rsidR="00E7478A" w:rsidRDefault="00FD2D0D">
      <w:pPr>
        <w:rPr>
          <w:b/>
          <w:bCs/>
          <w:sz w:val="28"/>
          <w:szCs w:val="28"/>
        </w:rPr>
      </w:pPr>
      <w:r w:rsidRPr="00FD2D0D">
        <w:rPr>
          <w:b/>
          <w:bCs/>
          <w:sz w:val="28"/>
          <w:szCs w:val="28"/>
        </w:rPr>
        <w:t>Beslutningsreferat fra bestyrelsesmøde</w:t>
      </w:r>
      <w:r w:rsidRPr="00FD2D0D">
        <w:rPr>
          <w:b/>
          <w:bCs/>
          <w:sz w:val="28"/>
          <w:szCs w:val="28"/>
        </w:rPr>
        <w:tab/>
      </w:r>
      <w:r w:rsidRPr="00FD2D0D">
        <w:rPr>
          <w:b/>
          <w:bCs/>
          <w:sz w:val="28"/>
          <w:szCs w:val="28"/>
        </w:rPr>
        <w:tab/>
      </w:r>
      <w:r w:rsidRPr="00FD2D0D">
        <w:rPr>
          <w:b/>
          <w:bCs/>
          <w:sz w:val="28"/>
          <w:szCs w:val="28"/>
        </w:rPr>
        <w:tab/>
        <w:t>23.09.20</w:t>
      </w:r>
    </w:p>
    <w:p w14:paraId="2007D683" w14:textId="77777777" w:rsidR="00FD2D0D" w:rsidRDefault="00FD2D0D">
      <w:pPr>
        <w:rPr>
          <w:b/>
          <w:bCs/>
          <w:sz w:val="28"/>
          <w:szCs w:val="28"/>
        </w:rPr>
      </w:pPr>
    </w:p>
    <w:p w14:paraId="67BD2708" w14:textId="77777777" w:rsidR="00FD2D0D" w:rsidRPr="00FD2D0D" w:rsidRDefault="00FD2D0D" w:rsidP="00FD2D0D">
      <w:pPr>
        <w:pStyle w:val="Listeafsnit"/>
        <w:numPr>
          <w:ilvl w:val="0"/>
          <w:numId w:val="1"/>
        </w:numPr>
        <w:rPr>
          <w:sz w:val="24"/>
          <w:szCs w:val="24"/>
        </w:rPr>
      </w:pPr>
      <w:r w:rsidRPr="00FD2D0D">
        <w:rPr>
          <w:sz w:val="24"/>
          <w:szCs w:val="24"/>
        </w:rPr>
        <w:t>VALGBEREDNING:</w:t>
      </w:r>
    </w:p>
    <w:p w14:paraId="5E8F5261" w14:textId="77777777" w:rsidR="00FD2D0D" w:rsidRPr="00FD2D0D" w:rsidRDefault="00FD2D0D" w:rsidP="00FD2D0D">
      <w:pPr>
        <w:pStyle w:val="Listeafsnit"/>
        <w:rPr>
          <w:rFonts w:cstheme="minorHAnsi"/>
          <w:sz w:val="24"/>
          <w:szCs w:val="24"/>
        </w:rPr>
      </w:pPr>
      <w:r w:rsidRPr="00FD2D0D">
        <w:rPr>
          <w:sz w:val="24"/>
          <w:szCs w:val="24"/>
        </w:rPr>
        <w:t xml:space="preserve">Byforeningens bestyrelse, har vedtaget at der skal prøves et nyt projekt. Det er at man har en ”valgberedning”. </w:t>
      </w:r>
      <w:r w:rsidRPr="00FD2D0D">
        <w:rPr>
          <w:rFonts w:cstheme="minorHAnsi"/>
          <w:sz w:val="24"/>
          <w:szCs w:val="24"/>
        </w:rPr>
        <w:t>En valgberedning består af to neutrale medlemmer fra byforeningen som vil i løbet af året, finde kandidater til bestyrelsen, inden næste generalforsamling med interesse for bestyrelsesarbejde.</w:t>
      </w:r>
    </w:p>
    <w:p w14:paraId="3B584E1F" w14:textId="77777777" w:rsidR="00FD2D0D" w:rsidRPr="00FD2D0D" w:rsidRDefault="00FD2D0D" w:rsidP="00FD2D0D">
      <w:pPr>
        <w:pStyle w:val="Listeafsnit"/>
        <w:rPr>
          <w:rFonts w:cstheme="minorHAnsi"/>
          <w:sz w:val="24"/>
          <w:szCs w:val="24"/>
        </w:rPr>
      </w:pPr>
      <w:r w:rsidRPr="00FD2D0D">
        <w:rPr>
          <w:rFonts w:cstheme="minorHAnsi"/>
          <w:sz w:val="24"/>
          <w:szCs w:val="24"/>
        </w:rPr>
        <w:t>Disse to neutrale medlemmer, skal vælges til generalforsamlingerne. Da vi ikke fik gjort det til sidste generalforsamling, søger vi nu to frivillige medlemmer som kan være interesseret i at prøve dette, og beholde tjansen kun til næste generalforsamling til marts 2021.</w:t>
      </w:r>
    </w:p>
    <w:p w14:paraId="45B9D0E8" w14:textId="77777777" w:rsidR="00FD2D0D" w:rsidRPr="00FD2D0D" w:rsidRDefault="00FD2D0D" w:rsidP="00FD2D0D">
      <w:pPr>
        <w:pStyle w:val="Listeafsnit"/>
        <w:rPr>
          <w:rFonts w:cstheme="minorHAnsi"/>
          <w:sz w:val="24"/>
          <w:szCs w:val="24"/>
        </w:rPr>
      </w:pPr>
      <w:r w:rsidRPr="00FD2D0D">
        <w:rPr>
          <w:rFonts w:cstheme="minorHAnsi"/>
          <w:sz w:val="24"/>
          <w:szCs w:val="24"/>
        </w:rPr>
        <w:t xml:space="preserve">For mere information rundt valgberedning, eller hvis du har lyst til at melde dig som frivillig til det, så vær venlig at kontakte sekretær; </w:t>
      </w:r>
      <w:hyperlink r:id="rId7" w:history="1">
        <w:r w:rsidRPr="00FD2D0D">
          <w:rPr>
            <w:rStyle w:val="Hyperlink"/>
            <w:rFonts w:cstheme="minorHAnsi"/>
            <w:sz w:val="24"/>
            <w:szCs w:val="24"/>
          </w:rPr>
          <w:t>kulldorf@gmail.com</w:t>
        </w:r>
      </w:hyperlink>
      <w:r w:rsidRPr="00FD2D0D">
        <w:rPr>
          <w:rFonts w:cstheme="minorHAnsi"/>
          <w:sz w:val="24"/>
          <w:szCs w:val="24"/>
        </w:rPr>
        <w:t xml:space="preserve">, eller formanden; </w:t>
      </w:r>
      <w:hyperlink r:id="rId8" w:history="1">
        <w:r w:rsidRPr="00FD2D0D">
          <w:rPr>
            <w:rStyle w:val="Hyperlink"/>
            <w:rFonts w:cstheme="minorHAnsi"/>
            <w:sz w:val="24"/>
            <w:szCs w:val="24"/>
          </w:rPr>
          <w:t>solviklundholm@gmail.com</w:t>
        </w:r>
      </w:hyperlink>
    </w:p>
    <w:p w14:paraId="04901F5D" w14:textId="77777777" w:rsidR="00FD2D0D" w:rsidRDefault="00FD2D0D" w:rsidP="00FD2D0D">
      <w:pPr>
        <w:rPr>
          <w:rFonts w:cstheme="minorHAnsi"/>
          <w:sz w:val="24"/>
          <w:szCs w:val="24"/>
        </w:rPr>
      </w:pPr>
    </w:p>
    <w:p w14:paraId="280FE66A" w14:textId="77777777" w:rsidR="00FD2D0D" w:rsidRDefault="00FD2D0D" w:rsidP="00FD2D0D">
      <w:pPr>
        <w:pStyle w:val="Listeafsnit"/>
        <w:numPr>
          <w:ilvl w:val="0"/>
          <w:numId w:val="1"/>
        </w:numPr>
        <w:rPr>
          <w:rFonts w:cstheme="minorHAnsi"/>
          <w:sz w:val="24"/>
          <w:szCs w:val="24"/>
        </w:rPr>
      </w:pPr>
      <w:r>
        <w:rPr>
          <w:rFonts w:cstheme="minorHAnsi"/>
          <w:sz w:val="24"/>
          <w:szCs w:val="24"/>
        </w:rPr>
        <w:t>Årshjulet:</w:t>
      </w:r>
    </w:p>
    <w:p w14:paraId="050729C2" w14:textId="77777777" w:rsidR="00B47277" w:rsidRDefault="00FD2D0D" w:rsidP="00B47277">
      <w:pPr>
        <w:pStyle w:val="Listeafsnit"/>
        <w:rPr>
          <w:rFonts w:ascii="Arial" w:eastAsia="Calibri" w:hAnsi="Arial" w:cs="Arial"/>
        </w:rPr>
      </w:pPr>
      <w:r>
        <w:rPr>
          <w:rFonts w:ascii="Arial" w:eastAsia="Calibri" w:hAnsi="Arial" w:cs="Arial"/>
        </w:rPr>
        <w:t>De arrangementer som Selling og Hadbjerg har, som vi er velkomne til, skal også med på årshjulet og på vår web. Dette så alle har mulighed til at finde ud af hvad de har af muligheder til arrangementer, både i Selling og Hadbjerg.</w:t>
      </w:r>
    </w:p>
    <w:p w14:paraId="7ED9A242" w14:textId="77777777" w:rsidR="00B47277" w:rsidRDefault="00B47277" w:rsidP="00B47277">
      <w:pPr>
        <w:pStyle w:val="Listeafsnit"/>
        <w:rPr>
          <w:rFonts w:ascii="Arial" w:eastAsia="Calibri" w:hAnsi="Arial" w:cs="Arial"/>
        </w:rPr>
      </w:pPr>
    </w:p>
    <w:p w14:paraId="7E32B350" w14:textId="77777777" w:rsidR="00B47277" w:rsidRPr="00B47277" w:rsidRDefault="00B47277" w:rsidP="00B47277">
      <w:pPr>
        <w:pStyle w:val="Listeafsnit"/>
        <w:numPr>
          <w:ilvl w:val="0"/>
          <w:numId w:val="1"/>
        </w:numPr>
        <w:rPr>
          <w:rFonts w:ascii="Arial" w:eastAsia="Calibri" w:hAnsi="Arial" w:cs="Arial"/>
        </w:rPr>
      </w:pPr>
      <w:r w:rsidRPr="00B47277">
        <w:rPr>
          <w:rFonts w:cstheme="minorHAnsi"/>
          <w:sz w:val="24"/>
          <w:szCs w:val="24"/>
        </w:rPr>
        <w:t>Retningslinjer ved udlejning af forsamlingshuset</w:t>
      </w:r>
      <w:r>
        <w:rPr>
          <w:rFonts w:cstheme="minorHAnsi"/>
          <w:sz w:val="24"/>
          <w:szCs w:val="24"/>
        </w:rPr>
        <w:t>:</w:t>
      </w:r>
    </w:p>
    <w:p w14:paraId="7A15EF48" w14:textId="77777777" w:rsidR="00B47277" w:rsidRPr="00B47277" w:rsidRDefault="00B47277" w:rsidP="00B47277">
      <w:pPr>
        <w:pStyle w:val="Listeafsnit"/>
        <w:rPr>
          <w:rFonts w:cstheme="minorHAnsi"/>
          <w:sz w:val="24"/>
          <w:szCs w:val="24"/>
        </w:rPr>
      </w:pPr>
      <w:r w:rsidRPr="00B47277">
        <w:rPr>
          <w:rFonts w:ascii="Arial" w:eastAsia="Calibri" w:hAnsi="Arial" w:cs="Arial"/>
        </w:rPr>
        <w:t>S</w:t>
      </w:r>
      <w:r>
        <w:rPr>
          <w:rFonts w:ascii="Arial" w:eastAsia="Calibri" w:hAnsi="Arial" w:cs="Arial"/>
        </w:rPr>
        <w:t>elve s</w:t>
      </w:r>
      <w:r w:rsidRPr="00B47277">
        <w:rPr>
          <w:rFonts w:ascii="Arial" w:eastAsia="Calibri" w:hAnsi="Arial" w:cs="Arial"/>
        </w:rPr>
        <w:t>alen er på 70 m2, så vi må ikke v</w:t>
      </w:r>
      <w:r>
        <w:rPr>
          <w:rFonts w:ascii="Arial" w:eastAsia="Calibri" w:hAnsi="Arial" w:cs="Arial"/>
        </w:rPr>
        <w:t>æ</w:t>
      </w:r>
      <w:r w:rsidRPr="00B47277">
        <w:rPr>
          <w:rFonts w:ascii="Arial" w:eastAsia="Calibri" w:hAnsi="Arial" w:cs="Arial"/>
        </w:rPr>
        <w:t>re flere end 35 personer</w:t>
      </w:r>
      <w:r>
        <w:rPr>
          <w:rFonts w:ascii="Arial" w:eastAsia="Calibri" w:hAnsi="Arial" w:cs="Arial"/>
        </w:rPr>
        <w:t xml:space="preserve"> inde i salen,</w:t>
      </w:r>
      <w:r w:rsidRPr="00B47277">
        <w:rPr>
          <w:rFonts w:ascii="Arial" w:eastAsia="Calibri" w:hAnsi="Arial" w:cs="Arial"/>
        </w:rPr>
        <w:t xml:space="preserve"> under </w:t>
      </w:r>
      <w:r>
        <w:rPr>
          <w:rFonts w:ascii="Arial" w:eastAsia="Calibri" w:hAnsi="Arial" w:cs="Arial"/>
        </w:rPr>
        <w:t xml:space="preserve">de nuværende </w:t>
      </w:r>
      <w:proofErr w:type="spellStart"/>
      <w:r w:rsidRPr="00B47277">
        <w:rPr>
          <w:rFonts w:ascii="Arial" w:eastAsia="Calibri" w:hAnsi="Arial" w:cs="Arial"/>
        </w:rPr>
        <w:t>corona</w:t>
      </w:r>
      <w:proofErr w:type="spellEnd"/>
      <w:r>
        <w:rPr>
          <w:rFonts w:ascii="Arial" w:eastAsia="Calibri" w:hAnsi="Arial" w:cs="Arial"/>
        </w:rPr>
        <w:t>-regler</w:t>
      </w:r>
      <w:r w:rsidRPr="00B47277">
        <w:rPr>
          <w:rFonts w:ascii="Arial" w:eastAsia="Calibri" w:hAnsi="Arial" w:cs="Arial"/>
        </w:rPr>
        <w:t>.</w:t>
      </w:r>
    </w:p>
    <w:p w14:paraId="36899AA9" w14:textId="77777777" w:rsidR="00B47277" w:rsidRDefault="00B47277" w:rsidP="00B47277">
      <w:pPr>
        <w:ind w:left="360"/>
        <w:rPr>
          <w:rFonts w:ascii="Arial" w:eastAsia="Calibri" w:hAnsi="Arial" w:cs="Arial"/>
        </w:rPr>
      </w:pPr>
      <w:r>
        <w:rPr>
          <w:rFonts w:ascii="Arial" w:eastAsia="Calibri" w:hAnsi="Arial" w:cs="Arial"/>
        </w:rPr>
        <w:t xml:space="preserve">      </w:t>
      </w:r>
      <w:r w:rsidRPr="00B47277">
        <w:rPr>
          <w:rFonts w:ascii="Arial" w:eastAsia="Calibri" w:hAnsi="Arial" w:cs="Arial"/>
        </w:rPr>
        <w:t>Vi skal have en lille æn</w:t>
      </w:r>
      <w:r>
        <w:rPr>
          <w:rFonts w:ascii="Arial" w:eastAsia="Calibri" w:hAnsi="Arial" w:cs="Arial"/>
        </w:rPr>
        <w:t>d</w:t>
      </w:r>
      <w:r w:rsidRPr="00B47277">
        <w:rPr>
          <w:rFonts w:ascii="Arial" w:eastAsia="Calibri" w:hAnsi="Arial" w:cs="Arial"/>
        </w:rPr>
        <w:t>ring med i hus</w:t>
      </w:r>
      <w:r>
        <w:rPr>
          <w:rFonts w:ascii="Arial" w:eastAsia="Calibri" w:hAnsi="Arial" w:cs="Arial"/>
        </w:rPr>
        <w:t>regl</w:t>
      </w:r>
      <w:r w:rsidRPr="00B47277">
        <w:rPr>
          <w:rFonts w:ascii="Arial" w:eastAsia="Calibri" w:hAnsi="Arial" w:cs="Arial"/>
        </w:rPr>
        <w:t>er</w:t>
      </w:r>
      <w:r>
        <w:rPr>
          <w:rFonts w:ascii="Arial" w:eastAsia="Calibri" w:hAnsi="Arial" w:cs="Arial"/>
        </w:rPr>
        <w:t>ne;</w:t>
      </w:r>
      <w:r w:rsidRPr="00B47277">
        <w:rPr>
          <w:rFonts w:ascii="Arial" w:eastAsia="Calibri" w:hAnsi="Arial" w:cs="Arial"/>
        </w:rPr>
        <w:t xml:space="preserve"> </w:t>
      </w:r>
    </w:p>
    <w:p w14:paraId="57FF28D3" w14:textId="3BEE2F6C" w:rsidR="00B47277" w:rsidRDefault="00B47277" w:rsidP="00B47277">
      <w:pPr>
        <w:ind w:left="360"/>
        <w:rPr>
          <w:rFonts w:ascii="Arial" w:eastAsia="Calibri" w:hAnsi="Arial" w:cs="Arial"/>
        </w:rPr>
      </w:pPr>
      <w:r>
        <w:rPr>
          <w:rFonts w:ascii="Arial" w:eastAsia="Calibri" w:hAnsi="Arial" w:cs="Arial"/>
        </w:rPr>
        <w:t>Man må ikke bruge</w:t>
      </w:r>
      <w:r w:rsidRPr="00B47277">
        <w:rPr>
          <w:rFonts w:ascii="Arial" w:eastAsia="Calibri" w:hAnsi="Arial" w:cs="Arial"/>
        </w:rPr>
        <w:t xml:space="preserve"> stolene </w:t>
      </w:r>
      <w:r>
        <w:rPr>
          <w:rFonts w:ascii="Arial" w:eastAsia="Calibri" w:hAnsi="Arial" w:cs="Arial"/>
        </w:rPr>
        <w:t xml:space="preserve">som hører til i salen, </w:t>
      </w:r>
      <w:r w:rsidRPr="00B47277">
        <w:rPr>
          <w:rFonts w:ascii="Arial" w:eastAsia="Calibri" w:hAnsi="Arial" w:cs="Arial"/>
        </w:rPr>
        <w:t>uden</w:t>
      </w:r>
      <w:r>
        <w:rPr>
          <w:rFonts w:ascii="Arial" w:eastAsia="Calibri" w:hAnsi="Arial" w:cs="Arial"/>
        </w:rPr>
        <w:t xml:space="preserve">for! </w:t>
      </w:r>
      <w:r w:rsidR="009718E7">
        <w:rPr>
          <w:rFonts w:ascii="Arial" w:eastAsia="Calibri" w:hAnsi="Arial" w:cs="Arial"/>
        </w:rPr>
        <w:t>Stolebenene</w:t>
      </w:r>
      <w:bookmarkStart w:id="0" w:name="_GoBack"/>
      <w:bookmarkEnd w:id="0"/>
      <w:r>
        <w:rPr>
          <w:rFonts w:ascii="Arial" w:eastAsia="Calibri" w:hAnsi="Arial" w:cs="Arial"/>
        </w:rPr>
        <w:t xml:space="preserve"> ødelægger den terrasse vi har på bagsiden af forsamlingshuset.</w:t>
      </w:r>
    </w:p>
    <w:p w14:paraId="72CE01EA" w14:textId="77777777" w:rsidR="00B47277" w:rsidRDefault="00B47277" w:rsidP="00B47277">
      <w:pPr>
        <w:pStyle w:val="Listeafsnit"/>
        <w:numPr>
          <w:ilvl w:val="0"/>
          <w:numId w:val="2"/>
        </w:numPr>
        <w:rPr>
          <w:rFonts w:ascii="Arial" w:eastAsia="Calibri" w:hAnsi="Arial" w:cs="Arial"/>
        </w:rPr>
      </w:pPr>
      <w:r>
        <w:rPr>
          <w:rFonts w:ascii="Arial" w:eastAsia="Calibri" w:hAnsi="Arial" w:cs="Arial"/>
        </w:rPr>
        <w:t>Vi har brug for havemøbler</w:t>
      </w:r>
      <w:r w:rsidRPr="00B47277">
        <w:rPr>
          <w:rFonts w:ascii="Arial" w:eastAsia="Calibri" w:hAnsi="Arial" w:cs="Arial"/>
        </w:rPr>
        <w:t xml:space="preserve"> </w:t>
      </w:r>
      <w:r>
        <w:rPr>
          <w:rFonts w:ascii="Arial" w:eastAsia="Calibri" w:hAnsi="Arial" w:cs="Arial"/>
        </w:rPr>
        <w:t>til terrassen, måske vil nogen donere nogle brugte havemøbler, eller lignende? Måske kan vi finde nogen i den blå avis?</w:t>
      </w:r>
    </w:p>
    <w:p w14:paraId="642C50FC" w14:textId="77777777" w:rsidR="00B47277" w:rsidRDefault="00B47277" w:rsidP="00B47277">
      <w:pPr>
        <w:rPr>
          <w:rFonts w:ascii="Arial" w:eastAsia="Calibri" w:hAnsi="Arial" w:cs="Arial"/>
        </w:rPr>
      </w:pPr>
    </w:p>
    <w:p w14:paraId="132BD1CE" w14:textId="77777777" w:rsidR="00B47277" w:rsidRDefault="00452040" w:rsidP="006C396D">
      <w:pPr>
        <w:pStyle w:val="Listeafsnit"/>
        <w:numPr>
          <w:ilvl w:val="0"/>
          <w:numId w:val="1"/>
        </w:numPr>
        <w:rPr>
          <w:rFonts w:ascii="Arial" w:eastAsia="Calibri" w:hAnsi="Arial" w:cs="Arial"/>
        </w:rPr>
      </w:pPr>
      <w:r>
        <w:rPr>
          <w:rFonts w:ascii="Arial" w:eastAsia="Calibri" w:hAnsi="Arial" w:cs="Arial"/>
        </w:rPr>
        <w:t>Renovation af tag og toiletter.</w:t>
      </w:r>
    </w:p>
    <w:p w14:paraId="131C81CA" w14:textId="77777777" w:rsidR="00452040" w:rsidRDefault="00452040" w:rsidP="00452040">
      <w:pPr>
        <w:pStyle w:val="Listeafsnit"/>
        <w:rPr>
          <w:rFonts w:ascii="Arial" w:eastAsia="Calibri" w:hAnsi="Arial" w:cs="Arial"/>
        </w:rPr>
      </w:pPr>
      <w:r>
        <w:rPr>
          <w:rFonts w:ascii="Arial" w:eastAsia="Calibri" w:hAnsi="Arial" w:cs="Arial"/>
        </w:rPr>
        <w:t>Vi vil i gang med at søge fonde til nyt tag og toiletter.</w:t>
      </w:r>
    </w:p>
    <w:p w14:paraId="47ABCD77" w14:textId="77777777" w:rsidR="00452040" w:rsidRDefault="00452040" w:rsidP="00452040">
      <w:pPr>
        <w:pStyle w:val="Listeafsnit"/>
        <w:rPr>
          <w:rFonts w:ascii="Arial" w:eastAsia="Calibri" w:hAnsi="Arial" w:cs="Arial"/>
        </w:rPr>
      </w:pPr>
    </w:p>
    <w:p w14:paraId="24F63915" w14:textId="77777777" w:rsidR="00452040" w:rsidRDefault="00452040" w:rsidP="00452040">
      <w:pPr>
        <w:pStyle w:val="Listeafsnit"/>
        <w:numPr>
          <w:ilvl w:val="0"/>
          <w:numId w:val="1"/>
        </w:numPr>
        <w:rPr>
          <w:rFonts w:ascii="Arial" w:eastAsia="Calibri" w:hAnsi="Arial" w:cs="Arial"/>
        </w:rPr>
      </w:pPr>
      <w:r>
        <w:rPr>
          <w:rFonts w:ascii="Arial" w:eastAsia="Calibri" w:hAnsi="Arial" w:cs="Arial"/>
        </w:rPr>
        <w:t xml:space="preserve">Gospelkoret HØST er en del af byforeningen. Opstart 07.01.20 </w:t>
      </w:r>
    </w:p>
    <w:p w14:paraId="14F88EDB" w14:textId="77777777" w:rsidR="00452040" w:rsidRDefault="00452040" w:rsidP="00452040">
      <w:pPr>
        <w:pStyle w:val="Listeafsnit"/>
        <w:rPr>
          <w:rFonts w:ascii="Arial" w:eastAsia="Calibri" w:hAnsi="Arial" w:cs="Arial"/>
        </w:rPr>
      </w:pPr>
      <w:r>
        <w:rPr>
          <w:rFonts w:ascii="Arial" w:eastAsia="Calibri" w:hAnsi="Arial" w:cs="Arial"/>
        </w:rPr>
        <w:t xml:space="preserve">Korets medlemmer betaler kontingentet ind til byforeningen, som betaler korleders løn. Menighedsrådet sponsorerer noget af udgifterne de to første år. </w:t>
      </w:r>
    </w:p>
    <w:p w14:paraId="1E8D3231" w14:textId="77777777" w:rsidR="00D304A7" w:rsidRDefault="00D304A7" w:rsidP="00D304A7">
      <w:pPr>
        <w:rPr>
          <w:rFonts w:ascii="Arial" w:eastAsia="Calibri" w:hAnsi="Arial" w:cs="Arial"/>
        </w:rPr>
      </w:pPr>
    </w:p>
    <w:p w14:paraId="29CB31FB" w14:textId="77777777" w:rsidR="00D304A7" w:rsidRDefault="00A65A0C" w:rsidP="00D304A7">
      <w:pPr>
        <w:pStyle w:val="Listeafsnit"/>
        <w:numPr>
          <w:ilvl w:val="0"/>
          <w:numId w:val="1"/>
        </w:numPr>
        <w:rPr>
          <w:rFonts w:ascii="Arial" w:eastAsia="Calibri" w:hAnsi="Arial" w:cs="Arial"/>
        </w:rPr>
      </w:pPr>
      <w:r>
        <w:rPr>
          <w:rFonts w:ascii="Arial" w:eastAsia="Calibri" w:hAnsi="Arial" w:cs="Arial"/>
        </w:rPr>
        <w:t>Reklamefilm for HØST Området</w:t>
      </w:r>
    </w:p>
    <w:p w14:paraId="73493C27" w14:textId="77777777" w:rsidR="00B47277" w:rsidRDefault="00A65A0C" w:rsidP="00272BF4">
      <w:pPr>
        <w:pStyle w:val="Listeafsnit"/>
        <w:rPr>
          <w:rFonts w:ascii="Arial" w:eastAsia="Calibri" w:hAnsi="Arial" w:cs="Arial"/>
        </w:rPr>
      </w:pPr>
      <w:r>
        <w:rPr>
          <w:rFonts w:ascii="Arial" w:eastAsia="Calibri" w:hAnsi="Arial" w:cs="Arial"/>
        </w:rPr>
        <w:t>Hadbjerg, Ødum og Selling har gået sammen om at hyre et firma til at lave en reklamefilm om HØST. Dette er en lille filmsnut vi hver især byforeninger må bruge for at promovere ens by.</w:t>
      </w:r>
      <w:r w:rsidR="001C5D53">
        <w:rPr>
          <w:rFonts w:ascii="Arial" w:eastAsia="Calibri" w:hAnsi="Arial" w:cs="Arial"/>
        </w:rPr>
        <w:t xml:space="preserve"> Vi lægger videoen tilgængeligt på vår hjemmeside, når denne er færdig.</w:t>
      </w:r>
    </w:p>
    <w:p w14:paraId="5B95996E" w14:textId="77777777" w:rsidR="00BA122D" w:rsidRDefault="00BA122D" w:rsidP="00272BF4">
      <w:pPr>
        <w:pStyle w:val="Listeafsnit"/>
        <w:rPr>
          <w:rFonts w:ascii="Arial" w:eastAsia="Calibri" w:hAnsi="Arial" w:cs="Arial"/>
        </w:rPr>
      </w:pPr>
      <w:r>
        <w:rPr>
          <w:rFonts w:ascii="Arial" w:eastAsia="Calibri" w:hAnsi="Arial" w:cs="Arial"/>
        </w:rPr>
        <w:lastRenderedPageBreak/>
        <w:t xml:space="preserve">Du kan også se beslutningsreferater på hjemmesiden; </w:t>
      </w:r>
      <w:hyperlink r:id="rId9" w:history="1">
        <w:r w:rsidRPr="006F12DA">
          <w:rPr>
            <w:rStyle w:val="Hyperlink"/>
            <w:rFonts w:ascii="Arial" w:eastAsia="Calibri" w:hAnsi="Arial" w:cs="Arial"/>
          </w:rPr>
          <w:t>www.oedum-by.dk</w:t>
        </w:r>
      </w:hyperlink>
      <w:r>
        <w:rPr>
          <w:rFonts w:ascii="Arial" w:eastAsia="Calibri" w:hAnsi="Arial" w:cs="Arial"/>
        </w:rPr>
        <w:t xml:space="preserve"> </w:t>
      </w:r>
    </w:p>
    <w:p w14:paraId="152BF525" w14:textId="77777777" w:rsidR="00BA122D" w:rsidRDefault="00BA122D" w:rsidP="00272BF4">
      <w:pPr>
        <w:pStyle w:val="Listeafsnit"/>
        <w:rPr>
          <w:rFonts w:ascii="Arial" w:eastAsia="Calibri" w:hAnsi="Arial" w:cs="Arial"/>
        </w:rPr>
      </w:pPr>
    </w:p>
    <w:p w14:paraId="52683A4C" w14:textId="77777777" w:rsidR="00BA122D" w:rsidRPr="00B47277" w:rsidRDefault="00BA122D" w:rsidP="00272BF4">
      <w:pPr>
        <w:pStyle w:val="Listeafsnit"/>
        <w:rPr>
          <w:rFonts w:ascii="Arial" w:eastAsia="Calibri" w:hAnsi="Arial" w:cs="Arial"/>
        </w:rPr>
      </w:pPr>
      <w:r>
        <w:rPr>
          <w:rFonts w:ascii="Arial" w:eastAsia="Calibri" w:hAnsi="Arial" w:cs="Arial"/>
        </w:rPr>
        <w:t xml:space="preserve">Hilsener fra Bestyrelsen </w:t>
      </w:r>
      <w:r w:rsidRPr="00BA122D">
        <w:rPr>
          <mc:AlternateContent>
            <mc:Choice Requires="w16se">
              <w:rFonts w:ascii="Arial" w:eastAsia="Calibri"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eastAsia="Calibri" w:hAnsi="Arial" w:cs="Arial"/>
        </w:rPr>
        <w:t xml:space="preserve">  </w:t>
      </w:r>
    </w:p>
    <w:sectPr w:rsidR="00BA122D" w:rsidRPr="00B4727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A13F" w14:textId="77777777" w:rsidR="00E11700" w:rsidRDefault="00E11700" w:rsidP="00FD2D0D">
      <w:pPr>
        <w:spacing w:after="0" w:line="240" w:lineRule="auto"/>
      </w:pPr>
      <w:r>
        <w:separator/>
      </w:r>
    </w:p>
  </w:endnote>
  <w:endnote w:type="continuationSeparator" w:id="0">
    <w:p w14:paraId="045C2E74" w14:textId="77777777" w:rsidR="00E11700" w:rsidRDefault="00E11700" w:rsidP="00FD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CF56" w14:textId="77777777" w:rsidR="00E11700" w:rsidRDefault="00E11700" w:rsidP="00FD2D0D">
      <w:pPr>
        <w:spacing w:after="0" w:line="240" w:lineRule="auto"/>
      </w:pPr>
      <w:r>
        <w:separator/>
      </w:r>
    </w:p>
  </w:footnote>
  <w:footnote w:type="continuationSeparator" w:id="0">
    <w:p w14:paraId="00B02520" w14:textId="77777777" w:rsidR="00E11700" w:rsidRDefault="00E11700" w:rsidP="00FD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EB71" w14:textId="77777777" w:rsidR="00FD2D0D" w:rsidRDefault="00FD2D0D">
    <w:pPr>
      <w:pStyle w:val="Sidehoved"/>
    </w:pPr>
    <w:r>
      <w:tab/>
    </w:r>
    <w:r>
      <w:tab/>
    </w:r>
    <w:r w:rsidRPr="00FD2D0D">
      <w:rPr>
        <w:color w:val="2F5496" w:themeColor="accent1" w:themeShade="BF"/>
      </w:rPr>
      <w:t>Byforeningen for Ødum og Omegn</w:t>
    </w:r>
    <w:r w:rsidRPr="00FD2D0D">
      <w:rPr>
        <w:color w:val="2F5496" w:themeColor="accent1" w:themeShade="BF"/>
      </w:rPr>
      <w:tab/>
    </w:r>
    <w:r w:rsidRPr="00FD2D0D">
      <w:rPr>
        <w:color w:val="2F5496" w:themeColor="accent1" w:themeShade="BF"/>
      </w:rPr>
      <w:tab/>
      <w:t>2020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39F3"/>
    <w:multiLevelType w:val="hybridMultilevel"/>
    <w:tmpl w:val="9BE8A2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C53AB3"/>
    <w:multiLevelType w:val="hybridMultilevel"/>
    <w:tmpl w:val="F6920402"/>
    <w:lvl w:ilvl="0" w:tplc="40206108">
      <w:start w:val="3"/>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0D"/>
    <w:rsid w:val="001C5D53"/>
    <w:rsid w:val="00272BF4"/>
    <w:rsid w:val="00452040"/>
    <w:rsid w:val="006C396D"/>
    <w:rsid w:val="007F1AB2"/>
    <w:rsid w:val="009718E7"/>
    <w:rsid w:val="00A65A0C"/>
    <w:rsid w:val="00B47277"/>
    <w:rsid w:val="00BA122D"/>
    <w:rsid w:val="00D304A7"/>
    <w:rsid w:val="00D847B5"/>
    <w:rsid w:val="00E11700"/>
    <w:rsid w:val="00E7478A"/>
    <w:rsid w:val="00FD2D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FA9C"/>
  <w15:chartTrackingRefBased/>
  <w15:docId w15:val="{3CD786A9-43EC-47B9-A1F3-20B2C5E4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D2D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2D0D"/>
  </w:style>
  <w:style w:type="paragraph" w:styleId="Sidefod">
    <w:name w:val="footer"/>
    <w:basedOn w:val="Normal"/>
    <w:link w:val="SidefodTegn"/>
    <w:uiPriority w:val="99"/>
    <w:unhideWhenUsed/>
    <w:rsid w:val="00FD2D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2D0D"/>
  </w:style>
  <w:style w:type="paragraph" w:styleId="Listeafsnit">
    <w:name w:val="List Paragraph"/>
    <w:basedOn w:val="Normal"/>
    <w:uiPriority w:val="34"/>
    <w:qFormat/>
    <w:rsid w:val="00FD2D0D"/>
    <w:pPr>
      <w:ind w:left="720"/>
      <w:contextualSpacing/>
    </w:pPr>
  </w:style>
  <w:style w:type="character" w:styleId="Hyperlink">
    <w:name w:val="Hyperlink"/>
    <w:basedOn w:val="Standardskrifttypeiafsnit"/>
    <w:uiPriority w:val="99"/>
    <w:unhideWhenUsed/>
    <w:rsid w:val="00FD2D0D"/>
    <w:rPr>
      <w:color w:val="0563C1" w:themeColor="hyperlink"/>
      <w:u w:val="single"/>
    </w:rPr>
  </w:style>
  <w:style w:type="character" w:styleId="Ulstomtale">
    <w:name w:val="Unresolved Mention"/>
    <w:basedOn w:val="Standardskrifttypeiafsnit"/>
    <w:uiPriority w:val="99"/>
    <w:semiHidden/>
    <w:unhideWhenUsed/>
    <w:rsid w:val="00BA1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klundholm@gmail.com" TargetMode="External"/><Relationship Id="rId3" Type="http://schemas.openxmlformats.org/officeDocument/2006/relationships/settings" Target="settings.xml"/><Relationship Id="rId7" Type="http://schemas.openxmlformats.org/officeDocument/2006/relationships/hyperlink" Target="mailto:kulldor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dum-by.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339</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Lundholm</dc:creator>
  <cp:keywords/>
  <dc:description/>
  <cp:lastModifiedBy>Lasse Lundholm</cp:lastModifiedBy>
  <cp:revision>7</cp:revision>
  <cp:lastPrinted>2020-11-06T16:27:00Z</cp:lastPrinted>
  <dcterms:created xsi:type="dcterms:W3CDTF">2020-10-19T18:09:00Z</dcterms:created>
  <dcterms:modified xsi:type="dcterms:W3CDTF">2020-11-06T16:27:00Z</dcterms:modified>
</cp:coreProperties>
</file>